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5B00B630" w14:textId="3702E142" w:rsidR="004D41CA" w:rsidRPr="003B3F44" w:rsidRDefault="00722871" w:rsidP="003B3F44">
      <w:pPr>
        <w:jc w:val="center"/>
        <w:rPr>
          <w:rFonts w:cstheme="minorHAnsi"/>
          <w:b/>
          <w:bCs/>
          <w:sz w:val="28"/>
          <w:szCs w:val="28"/>
        </w:rPr>
      </w:pPr>
      <w:r>
        <w:rPr>
          <w:b/>
          <w:sz w:val="28"/>
        </w:rPr>
        <w:t>PLEDGE OF COMMITMENT FORM (PCF)</w:t>
      </w:r>
      <w:r w:rsidR="00302145" w:rsidRPr="00302145">
        <w:rPr>
          <w:b/>
          <w:sz w:val="28"/>
        </w:rPr>
        <w:t xml:space="preserve"> </w:t>
      </w:r>
      <w:r w:rsidR="00302145">
        <w:rPr>
          <w:b/>
          <w:sz w:val="28"/>
        </w:rPr>
        <w:t>– Lot 4:</w:t>
      </w:r>
      <w:r w:rsidR="00302145" w:rsidRPr="0073384A">
        <w:rPr>
          <w:b/>
          <w:sz w:val="28"/>
        </w:rPr>
        <w:t xml:space="preserve"> </w:t>
      </w:r>
      <w:r w:rsidR="00302145" w:rsidRPr="009711D3">
        <w:rPr>
          <w:b/>
          <w:sz w:val="28"/>
        </w:rPr>
        <w:t>Coordination and logistical support for activities in</w:t>
      </w:r>
      <w:r w:rsidR="00302145" w:rsidRPr="00BF48EB">
        <w:t xml:space="preserve"> </w:t>
      </w:r>
      <w:r w:rsidR="0044014B" w:rsidRPr="0044014B">
        <w:rPr>
          <w:b/>
          <w:sz w:val="28"/>
        </w:rPr>
        <w:t>Uzbekistan</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AD0132">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1705718F" w14:textId="0805E709" w:rsidR="00081680" w:rsidRPr="00713EDA" w:rsidRDefault="00081680" w:rsidP="00081680">
      <w:pPr>
        <w:rPr>
          <w:i/>
          <w:iCs/>
          <w:lang w:val="en-US"/>
        </w:rPr>
      </w:pPr>
      <w:r w:rsidRPr="00604A50">
        <w:rPr>
          <w:rFonts w:eastAsia="Times" w:cstheme="minorHAnsi"/>
          <w:szCs w:val="20"/>
        </w:rPr>
        <w:t>This Pledge of Commitment Form is for</w:t>
      </w:r>
      <w:r w:rsidRPr="00713EDA">
        <w:rPr>
          <w:lang w:val="en-US"/>
        </w:rPr>
        <w:t xml:space="preserve"> </w:t>
      </w:r>
      <w:r w:rsidRPr="00713EDA">
        <w:t>lot No</w:t>
      </w:r>
      <w:r>
        <w:t xml:space="preserve"> 4 </w:t>
      </w:r>
      <w:r w:rsidRPr="00713EDA">
        <w:rPr>
          <w:bCs/>
        </w:rPr>
        <w:t xml:space="preserve">in the tender procedure of the Service </w:t>
      </w:r>
      <w:r>
        <w:rPr>
          <w:bCs/>
        </w:rPr>
        <w:t>Framework Contract</w:t>
      </w:r>
      <w:r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3E0BB7"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3E0BB7"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3E0BB7"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End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50DB7">
        <w:t>applicant</w:t>
      </w:r>
      <w:r>
        <w:t xml:space="preserve"> company, except for any change in tax regulations </w:t>
      </w:r>
      <w:proofErr w:type="gramStart"/>
      <w:r>
        <w:t>subsequent to</w:t>
      </w:r>
      <w:proofErr w:type="gramEnd"/>
      <w:r>
        <w:t xml:space="preserve">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0341EB">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0341EB">
      <w:pPr>
        <w:pStyle w:val="Sansinterligne"/>
      </w:pPr>
      <w:r w:rsidRPr="007875EE">
        <w:t xml:space="preserve">The prices in the </w:t>
      </w:r>
      <w:r>
        <w:t>Framework Service Contract</w:t>
      </w:r>
      <w:r w:rsidRPr="007875EE">
        <w:t xml:space="preserve"> are exclusive of value added tax (VAT). </w:t>
      </w:r>
    </w:p>
    <w:p w14:paraId="699C73CB" w14:textId="77777777" w:rsidR="000341EB" w:rsidRDefault="000341EB" w:rsidP="000341EB">
      <w:pPr>
        <w:pStyle w:val="Sansinterligne"/>
      </w:pPr>
      <w:r>
        <w:t>This Framework Service Contract is a single award contract with a maximum amount</w:t>
      </w:r>
      <w:r>
        <w:rPr>
          <w:rStyle w:val="Appelnotedebasdep"/>
        </w:rPr>
        <w:footnoteReference w:id="5"/>
      </w:r>
      <w:r>
        <w:t>.</w:t>
      </w:r>
    </w:p>
    <w:p w14:paraId="32133400" w14:textId="77777777" w:rsidR="000341EB" w:rsidRDefault="000341EB" w:rsidP="000341EB">
      <w:pPr>
        <w:pStyle w:val="Sansinterligne"/>
      </w:pPr>
    </w:p>
    <w:p w14:paraId="25BEA424" w14:textId="31223F55" w:rsidR="000341EB" w:rsidRDefault="000341EB" w:rsidP="000341EB">
      <w:pPr>
        <w:pStyle w:val="Sansinterligne"/>
      </w:pPr>
      <w:r>
        <w:t xml:space="preserve">The maximum amount of the Framework Service Contract is </w:t>
      </w:r>
      <w:r w:rsidR="007C39AE">
        <w:rPr>
          <w:bCs/>
        </w:rPr>
        <w:t>fifteen</w:t>
      </w:r>
      <w:r w:rsidR="007C39AE" w:rsidRPr="001535EC">
        <w:rPr>
          <w:bCs/>
        </w:rPr>
        <w:t xml:space="preserve"> </w:t>
      </w:r>
      <w:r w:rsidR="001535EC" w:rsidRPr="001535EC">
        <w:rPr>
          <w:bCs/>
        </w:rPr>
        <w:t>thousand</w:t>
      </w:r>
      <w:r w:rsidR="002B6CF8" w:rsidRPr="002530F5">
        <w:rPr>
          <w:bCs/>
        </w:rPr>
        <w:t xml:space="preserve"> euros (€</w:t>
      </w:r>
      <w:r w:rsidR="007C39AE">
        <w:rPr>
          <w:bCs/>
        </w:rPr>
        <w:t>15</w:t>
      </w:r>
      <w:r w:rsidR="002B6CF8" w:rsidRPr="002530F5">
        <w:rPr>
          <w:bCs/>
        </w:rPr>
        <w:t>,</w:t>
      </w:r>
      <w:r w:rsidR="001535EC">
        <w:rPr>
          <w:bCs/>
        </w:rPr>
        <w:t>0</w:t>
      </w:r>
      <w:r w:rsidR="001535EC" w:rsidRPr="002530F5">
        <w:rPr>
          <w:bCs/>
        </w:rPr>
        <w:t>00</w:t>
      </w:r>
      <w:r w:rsidR="002B6CF8" w:rsidRPr="002530F5">
        <w:rPr>
          <w:bCs/>
        </w:rPr>
        <w:t>.00)</w:t>
      </w:r>
      <w:r>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6EE9D98C"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w:t>
      </w:r>
      <w:proofErr w:type="spellStart"/>
      <w:r w:rsidR="00F251DD">
        <w:t>ToR</w:t>
      </w:r>
      <w:proofErr w:type="spellEnd"/>
      <w:r w:rsidR="00F251DD">
        <w:t>)</w:t>
      </w:r>
      <w:r w:rsidRPr="0001318B">
        <w:rPr>
          <w:lang w:val="en-US"/>
        </w:rPr>
        <w:t xml:space="preserve">, within the </w:t>
      </w:r>
      <w:r w:rsidRPr="00F478EE">
        <w:rPr>
          <w:lang w:val="en-US"/>
        </w:rPr>
        <w:t xml:space="preserve">total and cumulative limit of purchase orders of a maximum of </w:t>
      </w:r>
      <w:r w:rsidR="003E0BB7">
        <w:rPr>
          <w:bCs/>
        </w:rPr>
        <w:t>fifteen</w:t>
      </w:r>
      <w:r w:rsidR="003E0BB7" w:rsidRPr="001535EC">
        <w:rPr>
          <w:bCs/>
        </w:rPr>
        <w:t xml:space="preserve"> thousand</w:t>
      </w:r>
      <w:r w:rsidR="003E0BB7" w:rsidRPr="002530F5">
        <w:rPr>
          <w:bCs/>
        </w:rPr>
        <w:t xml:space="preserve"> euros (€</w:t>
      </w:r>
      <w:r w:rsidR="003E0BB7">
        <w:rPr>
          <w:bCs/>
        </w:rPr>
        <w:t>15</w:t>
      </w:r>
      <w:r w:rsidR="003E0BB7" w:rsidRPr="002530F5">
        <w:rPr>
          <w:bCs/>
        </w:rPr>
        <w:t>,</w:t>
      </w:r>
      <w:r w:rsidR="003E0BB7">
        <w:rPr>
          <w:bCs/>
        </w:rPr>
        <w:t>0</w:t>
      </w:r>
      <w:r w:rsidR="003E0BB7" w:rsidRPr="002530F5">
        <w:rPr>
          <w:bCs/>
        </w:rPr>
        <w:t>00.00)</w:t>
      </w:r>
      <w:r w:rsidR="003E0BB7">
        <w:t xml:space="preserve"> </w:t>
      </w:r>
      <w:r w:rsidRPr="00F478EE">
        <w:rPr>
          <w:lang w:val="en-US"/>
        </w:rPr>
        <w:t>exclusive 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w:t>
      </w:r>
      <w:proofErr w:type="gramStart"/>
      <w:r w:rsidRPr="00BC6C4B">
        <w:rPr>
          <w:lang w:val="en-US"/>
        </w:rPr>
        <w:t>as a result of</w:t>
      </w:r>
      <w:proofErr w:type="gramEnd"/>
      <w:r w:rsidRPr="00BC6C4B">
        <w:rPr>
          <w:lang w:val="en-US"/>
        </w:rPr>
        <w:t xml:space="preserve">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w:t>
      </w:r>
      <w:proofErr w:type="spellStart"/>
      <w:r>
        <w:t>ToR</w:t>
      </w:r>
      <w:proofErr w:type="spellEnd"/>
      <w:r>
        <w:t>)</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1877BA96" w:rsidR="00500BAD" w:rsidRPr="009952CB" w:rsidRDefault="00500BAD" w:rsidP="00500BAD">
      <w:pPr>
        <w:rPr>
          <w:rFonts w:cstheme="minorHAnsi"/>
        </w:rPr>
      </w:pPr>
      <w:r w:rsidRPr="005A1966">
        <w:t xml:space="preserve">The bid validity period is </w:t>
      </w:r>
      <w:r w:rsidR="00713EDA" w:rsidRPr="005A1966">
        <w:t xml:space="preserve">one hundred and </w:t>
      </w:r>
      <w:r w:rsidR="001535EC">
        <w:t>sixty</w:t>
      </w:r>
      <w:r w:rsidR="001535EC" w:rsidRPr="005A1966">
        <w:t xml:space="preserve"> </w:t>
      </w:r>
      <w:r w:rsidR="00713EDA" w:rsidRPr="005A1966">
        <w:t>(</w:t>
      </w:r>
      <w:r w:rsidR="001535EC" w:rsidRPr="005A1966">
        <w:t>1</w:t>
      </w:r>
      <w:r w:rsidR="001535EC">
        <w:t>6</w:t>
      </w:r>
      <w:r w:rsidR="001535EC" w:rsidRPr="005A1966">
        <w:t>0</w:t>
      </w:r>
      <w:r w:rsidR="00713EDA" w:rsidRPr="005A1966">
        <w:t>) 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35E438CA"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1535EC">
        <w:rPr>
          <w:rFonts w:asciiTheme="minorHAnsi" w:hAnsiTheme="minorHAnsi" w:cstheme="minorHAnsi"/>
          <w:szCs w:val="22"/>
        </w:rPr>
        <w:t>2</w:t>
      </w:r>
      <w:r w:rsidR="001535EC"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2ADD82B3" w14:textId="6025F900" w:rsidR="00A23A50" w:rsidRPr="00713EDA" w:rsidRDefault="00A23A50" w:rsidP="00A23A50">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i/>
          <w:iCs/>
          <w:lang w:val="en-US"/>
        </w:rPr>
      </w:pPr>
      <w:r w:rsidRPr="00713EDA">
        <w:rPr>
          <w:rFonts w:cstheme="minorHAnsi"/>
          <w:b w:val="0"/>
          <w:bCs/>
          <w:lang w:val="en-US"/>
        </w:rPr>
        <w:t>This proposal is accepted as valid</w:t>
      </w:r>
      <w:r w:rsidRPr="00713EDA">
        <w:rPr>
          <w:bCs/>
          <w:lang w:val="en-US"/>
        </w:rPr>
        <w:t> </w:t>
      </w:r>
      <w:r w:rsidRPr="00713EDA">
        <w:rPr>
          <w:lang w:val="en-US"/>
        </w:rPr>
        <w:t xml:space="preserve">for </w:t>
      </w:r>
      <w:r w:rsidRPr="00713EDA">
        <w:t>lot No</w:t>
      </w:r>
      <w:r>
        <w:t xml:space="preserve"> 4 </w:t>
      </w:r>
      <w:r w:rsidRPr="00713EDA">
        <w:rPr>
          <w:bCs/>
        </w:rPr>
        <w:t xml:space="preserve">in the tender procedure of the Service </w:t>
      </w:r>
      <w:r>
        <w:rPr>
          <w:bCs/>
        </w:rPr>
        <w:t>Framework Contract</w:t>
      </w:r>
      <w:r w:rsidRPr="00713EDA">
        <w:rPr>
          <w:i/>
          <w:iCs/>
          <w:lang w:val="en-US"/>
        </w:rPr>
        <w:t>.</w:t>
      </w:r>
    </w:p>
    <w:p w14:paraId="5BD69081" w14:textId="7573A21C" w:rsidR="00713EDA" w:rsidRPr="00713EDA" w:rsidRDefault="00713EDA" w:rsidP="00350DB7">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1FDC2726" w14:textId="51728B70" w:rsidR="00713EDA" w:rsidRPr="005315BF" w:rsidRDefault="00713EDA" w:rsidP="00713EDA">
      <w:pPr>
        <w:pStyle w:val="Paragraphedeliste"/>
        <w:numPr>
          <w:ilvl w:val="0"/>
          <w:numId w:val="7"/>
        </w:numPr>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A7821" w14:textId="77777777" w:rsidR="00D463E7" w:rsidRDefault="00D463E7" w:rsidP="004D41CA">
      <w:pPr>
        <w:spacing w:after="0" w:line="240" w:lineRule="auto"/>
      </w:pPr>
      <w:r>
        <w:separator/>
      </w:r>
    </w:p>
  </w:endnote>
  <w:endnote w:type="continuationSeparator" w:id="0">
    <w:p w14:paraId="4C7F877B" w14:textId="77777777" w:rsidR="00D463E7" w:rsidRDefault="00D463E7" w:rsidP="004D41CA">
      <w:pPr>
        <w:spacing w:after="0" w:line="240" w:lineRule="auto"/>
      </w:pPr>
      <w:r>
        <w:continuationSeparator/>
      </w:r>
    </w:p>
  </w:endnote>
  <w:endnote w:type="continuationNotice" w:id="1">
    <w:p w14:paraId="0902D87A" w14:textId="77777777" w:rsidR="00D463E7" w:rsidRDefault="00D463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4AF7F" w14:textId="77777777" w:rsidR="00D463E7" w:rsidRDefault="00D463E7" w:rsidP="004D41CA">
      <w:pPr>
        <w:spacing w:after="0" w:line="240" w:lineRule="auto"/>
      </w:pPr>
      <w:r>
        <w:separator/>
      </w:r>
    </w:p>
  </w:footnote>
  <w:footnote w:type="continuationSeparator" w:id="0">
    <w:p w14:paraId="0F193CD9" w14:textId="77777777" w:rsidR="00D463E7" w:rsidRDefault="00D463E7" w:rsidP="004D41CA">
      <w:pPr>
        <w:spacing w:after="0" w:line="240" w:lineRule="auto"/>
      </w:pPr>
      <w:r>
        <w:continuationSeparator/>
      </w:r>
    </w:p>
  </w:footnote>
  <w:footnote w:type="continuationNotice" w:id="1">
    <w:p w14:paraId="70E3BD04" w14:textId="77777777" w:rsidR="00D463E7" w:rsidRDefault="00D463E7">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41EB"/>
    <w:rsid w:val="00036089"/>
    <w:rsid w:val="00037494"/>
    <w:rsid w:val="00045F6D"/>
    <w:rsid w:val="00046310"/>
    <w:rsid w:val="000555DC"/>
    <w:rsid w:val="00061632"/>
    <w:rsid w:val="00065FA6"/>
    <w:rsid w:val="00072B38"/>
    <w:rsid w:val="00077DC2"/>
    <w:rsid w:val="00081680"/>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535EC"/>
    <w:rsid w:val="001671E1"/>
    <w:rsid w:val="00167F87"/>
    <w:rsid w:val="001809DD"/>
    <w:rsid w:val="00181888"/>
    <w:rsid w:val="00191A3C"/>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553C"/>
    <w:rsid w:val="00257C12"/>
    <w:rsid w:val="00265EAF"/>
    <w:rsid w:val="00271840"/>
    <w:rsid w:val="00275910"/>
    <w:rsid w:val="002762CC"/>
    <w:rsid w:val="002810FA"/>
    <w:rsid w:val="002820D4"/>
    <w:rsid w:val="00285A00"/>
    <w:rsid w:val="002905BA"/>
    <w:rsid w:val="002A7D54"/>
    <w:rsid w:val="002B3C49"/>
    <w:rsid w:val="002B4008"/>
    <w:rsid w:val="002B6CF8"/>
    <w:rsid w:val="002C6A82"/>
    <w:rsid w:val="002D1222"/>
    <w:rsid w:val="002E5B21"/>
    <w:rsid w:val="002E7413"/>
    <w:rsid w:val="002F7936"/>
    <w:rsid w:val="00302145"/>
    <w:rsid w:val="003021BE"/>
    <w:rsid w:val="00306ADA"/>
    <w:rsid w:val="003104C4"/>
    <w:rsid w:val="00320287"/>
    <w:rsid w:val="003279C7"/>
    <w:rsid w:val="00327ECD"/>
    <w:rsid w:val="00336E57"/>
    <w:rsid w:val="0034043E"/>
    <w:rsid w:val="00350DB7"/>
    <w:rsid w:val="0035201E"/>
    <w:rsid w:val="00353A36"/>
    <w:rsid w:val="0036270A"/>
    <w:rsid w:val="00370D80"/>
    <w:rsid w:val="00377494"/>
    <w:rsid w:val="003940B1"/>
    <w:rsid w:val="00394E38"/>
    <w:rsid w:val="003A625D"/>
    <w:rsid w:val="003B3F44"/>
    <w:rsid w:val="003C303A"/>
    <w:rsid w:val="003D3268"/>
    <w:rsid w:val="003D6A05"/>
    <w:rsid w:val="003E0BB7"/>
    <w:rsid w:val="003E1716"/>
    <w:rsid w:val="003E33DD"/>
    <w:rsid w:val="003E5A2A"/>
    <w:rsid w:val="003F09D2"/>
    <w:rsid w:val="003F0EC8"/>
    <w:rsid w:val="003F177E"/>
    <w:rsid w:val="00404E74"/>
    <w:rsid w:val="004113F8"/>
    <w:rsid w:val="00416BFA"/>
    <w:rsid w:val="00423EB9"/>
    <w:rsid w:val="00432C38"/>
    <w:rsid w:val="0044014B"/>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646F"/>
    <w:rsid w:val="00667D49"/>
    <w:rsid w:val="00671DDE"/>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7658B"/>
    <w:rsid w:val="00781946"/>
    <w:rsid w:val="0079154E"/>
    <w:rsid w:val="007A6FD0"/>
    <w:rsid w:val="007B5C1D"/>
    <w:rsid w:val="007B65F2"/>
    <w:rsid w:val="007C39AE"/>
    <w:rsid w:val="007C7F6F"/>
    <w:rsid w:val="007E053E"/>
    <w:rsid w:val="007E7979"/>
    <w:rsid w:val="00802496"/>
    <w:rsid w:val="00803893"/>
    <w:rsid w:val="00806A22"/>
    <w:rsid w:val="00812009"/>
    <w:rsid w:val="00814563"/>
    <w:rsid w:val="0081559A"/>
    <w:rsid w:val="00817839"/>
    <w:rsid w:val="00822E15"/>
    <w:rsid w:val="008243EC"/>
    <w:rsid w:val="00831EEC"/>
    <w:rsid w:val="0083235C"/>
    <w:rsid w:val="00841F44"/>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901307"/>
    <w:rsid w:val="009103AD"/>
    <w:rsid w:val="00913B20"/>
    <w:rsid w:val="00917386"/>
    <w:rsid w:val="0092163D"/>
    <w:rsid w:val="009216E1"/>
    <w:rsid w:val="009243D9"/>
    <w:rsid w:val="00925763"/>
    <w:rsid w:val="00941469"/>
    <w:rsid w:val="00951C5C"/>
    <w:rsid w:val="00953CC3"/>
    <w:rsid w:val="00973072"/>
    <w:rsid w:val="00985D89"/>
    <w:rsid w:val="009972D3"/>
    <w:rsid w:val="009A422F"/>
    <w:rsid w:val="009A4396"/>
    <w:rsid w:val="009B0BAD"/>
    <w:rsid w:val="009B4E45"/>
    <w:rsid w:val="009B5664"/>
    <w:rsid w:val="009E14F6"/>
    <w:rsid w:val="009E2EAE"/>
    <w:rsid w:val="009E464C"/>
    <w:rsid w:val="009E6D2D"/>
    <w:rsid w:val="009F2A53"/>
    <w:rsid w:val="00A11F53"/>
    <w:rsid w:val="00A14E02"/>
    <w:rsid w:val="00A23A50"/>
    <w:rsid w:val="00A25FD9"/>
    <w:rsid w:val="00A347DA"/>
    <w:rsid w:val="00A4644D"/>
    <w:rsid w:val="00A510E5"/>
    <w:rsid w:val="00A571A2"/>
    <w:rsid w:val="00A62F59"/>
    <w:rsid w:val="00A6625A"/>
    <w:rsid w:val="00A70516"/>
    <w:rsid w:val="00A74F53"/>
    <w:rsid w:val="00A827EF"/>
    <w:rsid w:val="00A958D3"/>
    <w:rsid w:val="00AA7F8C"/>
    <w:rsid w:val="00AC3438"/>
    <w:rsid w:val="00AC562B"/>
    <w:rsid w:val="00AC62E3"/>
    <w:rsid w:val="00AD0132"/>
    <w:rsid w:val="00AD44A1"/>
    <w:rsid w:val="00AD47FD"/>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914D4"/>
    <w:rsid w:val="00BA517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174"/>
    <w:rsid w:val="00C40558"/>
    <w:rsid w:val="00C444FF"/>
    <w:rsid w:val="00C450B5"/>
    <w:rsid w:val="00C47AD7"/>
    <w:rsid w:val="00C52959"/>
    <w:rsid w:val="00C52A1C"/>
    <w:rsid w:val="00C72253"/>
    <w:rsid w:val="00C77518"/>
    <w:rsid w:val="00CA3645"/>
    <w:rsid w:val="00CA52A1"/>
    <w:rsid w:val="00CA7805"/>
    <w:rsid w:val="00CB1C16"/>
    <w:rsid w:val="00CC2C0F"/>
    <w:rsid w:val="00CD2DA5"/>
    <w:rsid w:val="00CE0991"/>
    <w:rsid w:val="00CE3530"/>
    <w:rsid w:val="00CF0E1F"/>
    <w:rsid w:val="00D014D3"/>
    <w:rsid w:val="00D04C48"/>
    <w:rsid w:val="00D054EB"/>
    <w:rsid w:val="00D07551"/>
    <w:rsid w:val="00D213B0"/>
    <w:rsid w:val="00D24A1F"/>
    <w:rsid w:val="00D35C6B"/>
    <w:rsid w:val="00D378AC"/>
    <w:rsid w:val="00D427E8"/>
    <w:rsid w:val="00D4333C"/>
    <w:rsid w:val="00D43F77"/>
    <w:rsid w:val="00D4493F"/>
    <w:rsid w:val="00D463E7"/>
    <w:rsid w:val="00D50F9B"/>
    <w:rsid w:val="00D55B56"/>
    <w:rsid w:val="00D652A8"/>
    <w:rsid w:val="00D66C52"/>
    <w:rsid w:val="00D8416B"/>
    <w:rsid w:val="00DA4CAF"/>
    <w:rsid w:val="00DB3B88"/>
    <w:rsid w:val="00DB69AC"/>
    <w:rsid w:val="00DC23CC"/>
    <w:rsid w:val="00DC2FEF"/>
    <w:rsid w:val="00DC7E51"/>
    <w:rsid w:val="00DE7F77"/>
    <w:rsid w:val="00DF6AE4"/>
    <w:rsid w:val="00E02B5D"/>
    <w:rsid w:val="00E041A9"/>
    <w:rsid w:val="00E04910"/>
    <w:rsid w:val="00E5602E"/>
    <w:rsid w:val="00E62B7D"/>
    <w:rsid w:val="00E66E6F"/>
    <w:rsid w:val="00E7441D"/>
    <w:rsid w:val="00E80D56"/>
    <w:rsid w:val="00E81888"/>
    <w:rsid w:val="00EA0D8D"/>
    <w:rsid w:val="00EC597E"/>
    <w:rsid w:val="00ED0D62"/>
    <w:rsid w:val="00ED6DAE"/>
    <w:rsid w:val="00ED6F6E"/>
    <w:rsid w:val="00ED7AA3"/>
    <w:rsid w:val="00EE05C7"/>
    <w:rsid w:val="00EE29CD"/>
    <w:rsid w:val="00EE47AE"/>
    <w:rsid w:val="00EE7631"/>
    <w:rsid w:val="00EF3C8B"/>
    <w:rsid w:val="00F01045"/>
    <w:rsid w:val="00F1085C"/>
    <w:rsid w:val="00F12BAB"/>
    <w:rsid w:val="00F251DD"/>
    <w:rsid w:val="00F2551F"/>
    <w:rsid w:val="00F35D36"/>
    <w:rsid w:val="00F46912"/>
    <w:rsid w:val="00F62758"/>
    <w:rsid w:val="00F67E18"/>
    <w:rsid w:val="00F9201E"/>
    <w:rsid w:val="00F94145"/>
    <w:rsid w:val="00F96A2A"/>
    <w:rsid w:val="00FB2FA9"/>
    <w:rsid w:val="00FB5044"/>
    <w:rsid w:val="00FB5F48"/>
    <w:rsid w:val="00FC234E"/>
    <w:rsid w:val="00FC2740"/>
    <w:rsid w:val="00FC2E9E"/>
    <w:rsid w:val="00FC7CAF"/>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22f712d6-3d24-460c-b9a9-7a63c4bc46f7"/>
    <ds:schemaRef ds:uri="49dbe156-33a5-47d5-ab73-e58c39ee091a"/>
    <ds:schemaRef ds:uri="a3156912-11c3-4fd9-963e-4723ea26edc7"/>
    <ds:schemaRef ds:uri="341c8971-ca0c-42cf-adff-1d1a241fd067"/>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08A5A0B1-D0D0-4A1F-BC00-39866BB05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1392</Words>
  <Characters>7661</Characters>
  <Application>Microsoft Office Word</Application>
  <DocSecurity>0</DocSecurity>
  <Lines>63</Lines>
  <Paragraphs>18</Paragraphs>
  <ScaleCrop>false</ScaleCrop>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44</cp:revision>
  <dcterms:created xsi:type="dcterms:W3CDTF">2022-10-13T20:45:00Z</dcterms:created>
  <dcterms:modified xsi:type="dcterms:W3CDTF">2026-02-26T10:47:00Z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